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291"/>
        <w:tblW w:w="10428" w:type="dxa"/>
        <w:tblLook w:val="04A0" w:firstRow="1" w:lastRow="0" w:firstColumn="1" w:lastColumn="0" w:noHBand="0" w:noVBand="1"/>
      </w:tblPr>
      <w:tblGrid>
        <w:gridCol w:w="2606"/>
        <w:gridCol w:w="1102"/>
        <w:gridCol w:w="1505"/>
        <w:gridCol w:w="1808"/>
        <w:gridCol w:w="3407"/>
      </w:tblGrid>
      <w:tr w:rsidR="0046002E" w14:paraId="45F7B728" w14:textId="77777777" w:rsidTr="00F949B0">
        <w:trPr>
          <w:trHeight w:val="284"/>
        </w:trPr>
        <w:tc>
          <w:tcPr>
            <w:tcW w:w="10428" w:type="dxa"/>
            <w:gridSpan w:val="5"/>
            <w:shd w:val="clear" w:color="auto" w:fill="BDD6EE" w:themeFill="accent5" w:themeFillTint="66"/>
          </w:tcPr>
          <w:p w14:paraId="2ED1E981" w14:textId="77777777" w:rsidR="0046002E" w:rsidRPr="009C3BCD" w:rsidRDefault="0046002E" w:rsidP="00F949B0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9C3BCD"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 xml:space="preserve">                              </w:t>
            </w:r>
            <w:r w:rsidRPr="009C3BCD">
              <w:rPr>
                <w:b/>
                <w:bCs/>
              </w:rPr>
              <w:t xml:space="preserve">  </w:t>
            </w:r>
            <w:r w:rsidRPr="009C3BCD">
              <w:rPr>
                <w:b/>
                <w:bCs/>
                <w:sz w:val="24"/>
                <w:szCs w:val="24"/>
              </w:rPr>
              <w:t>LAWN SERVICE BUSINESS ESTIMATE</w:t>
            </w:r>
          </w:p>
        </w:tc>
      </w:tr>
      <w:tr w:rsidR="0046002E" w14:paraId="48F50910" w14:textId="77777777" w:rsidTr="00F949B0">
        <w:trPr>
          <w:trHeight w:val="269"/>
        </w:trPr>
        <w:tc>
          <w:tcPr>
            <w:tcW w:w="2606" w:type="dxa"/>
          </w:tcPr>
          <w:p w14:paraId="4B3A4356" w14:textId="77777777" w:rsidR="0046002E" w:rsidRDefault="0046002E" w:rsidP="00F949B0">
            <w:pPr>
              <w:widowControl w:val="0"/>
            </w:pPr>
            <w:r>
              <w:t>Name of Company</w:t>
            </w:r>
          </w:p>
        </w:tc>
        <w:tc>
          <w:tcPr>
            <w:tcW w:w="2607" w:type="dxa"/>
            <w:gridSpan w:val="2"/>
          </w:tcPr>
          <w:p w14:paraId="153610DD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</w:tcPr>
          <w:p w14:paraId="5631A0DC" w14:textId="77777777" w:rsidR="0046002E" w:rsidRDefault="0046002E" w:rsidP="00F949B0">
            <w:pPr>
              <w:widowControl w:val="0"/>
            </w:pPr>
            <w:r>
              <w:t xml:space="preserve">        Date of submission of business estimate</w:t>
            </w:r>
          </w:p>
        </w:tc>
      </w:tr>
      <w:tr w:rsidR="0046002E" w14:paraId="0944BB79" w14:textId="77777777" w:rsidTr="00F949B0">
        <w:trPr>
          <w:trHeight w:val="254"/>
        </w:trPr>
        <w:tc>
          <w:tcPr>
            <w:tcW w:w="5213" w:type="dxa"/>
            <w:gridSpan w:val="3"/>
          </w:tcPr>
          <w:p w14:paraId="7B698F4A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</w:tcPr>
          <w:p w14:paraId="1BAAF9FA" w14:textId="77777777" w:rsidR="0046002E" w:rsidRDefault="0046002E" w:rsidP="00F949B0">
            <w:pPr>
              <w:widowControl w:val="0"/>
            </w:pPr>
            <w:r>
              <w:t xml:space="preserve">        Lawn service business estimate no.#</w:t>
            </w:r>
          </w:p>
        </w:tc>
      </w:tr>
      <w:tr w:rsidR="0046002E" w14:paraId="392E427D" w14:textId="77777777" w:rsidTr="00F949B0">
        <w:trPr>
          <w:trHeight w:val="269"/>
        </w:trPr>
        <w:tc>
          <w:tcPr>
            <w:tcW w:w="3708" w:type="dxa"/>
            <w:gridSpan w:val="2"/>
          </w:tcPr>
          <w:p w14:paraId="2CD8C7A8" w14:textId="77777777" w:rsidR="0046002E" w:rsidRPr="00895D95" w:rsidRDefault="0046002E" w:rsidP="00F949B0">
            <w:pPr>
              <w:widowControl w:val="0"/>
              <w:jc w:val="center"/>
              <w:rPr>
                <w:b/>
                <w:bCs/>
              </w:rPr>
            </w:pPr>
            <w:r w:rsidRPr="00895D95">
              <w:rPr>
                <w:b/>
                <w:bCs/>
              </w:rPr>
              <w:t>Front Garden</w:t>
            </w:r>
          </w:p>
        </w:tc>
        <w:tc>
          <w:tcPr>
            <w:tcW w:w="1505" w:type="dxa"/>
          </w:tcPr>
          <w:p w14:paraId="13704270" w14:textId="77777777" w:rsidR="0046002E" w:rsidRPr="00895D95" w:rsidRDefault="0046002E" w:rsidP="00F949B0">
            <w:pPr>
              <w:widowControl w:val="0"/>
              <w:rPr>
                <w:b/>
                <w:bCs/>
              </w:rPr>
            </w:pPr>
            <w:r w:rsidRPr="00895D95">
              <w:rPr>
                <w:b/>
                <w:bCs/>
              </w:rPr>
              <w:t xml:space="preserve">    Prices</w:t>
            </w:r>
          </w:p>
        </w:tc>
        <w:tc>
          <w:tcPr>
            <w:tcW w:w="5215" w:type="dxa"/>
            <w:gridSpan w:val="2"/>
          </w:tcPr>
          <w:p w14:paraId="54B18453" w14:textId="77777777" w:rsidR="0046002E" w:rsidRDefault="0046002E" w:rsidP="00F949B0">
            <w:pPr>
              <w:widowControl w:val="0"/>
            </w:pPr>
            <w:r>
              <w:t xml:space="preserve">                                  Client details</w:t>
            </w:r>
          </w:p>
        </w:tc>
      </w:tr>
      <w:tr w:rsidR="0046002E" w14:paraId="5B4D8F8A" w14:textId="77777777" w:rsidTr="00F949B0">
        <w:trPr>
          <w:trHeight w:val="254"/>
        </w:trPr>
        <w:tc>
          <w:tcPr>
            <w:tcW w:w="3708" w:type="dxa"/>
            <w:gridSpan w:val="2"/>
          </w:tcPr>
          <w:p w14:paraId="3EB98330" w14:textId="77777777" w:rsidR="0046002E" w:rsidRDefault="0046002E" w:rsidP="00F949B0">
            <w:pPr>
              <w:widowControl w:val="0"/>
              <w:jc w:val="center"/>
            </w:pPr>
            <w:r>
              <w:t>Mowing charges</w:t>
            </w:r>
          </w:p>
        </w:tc>
        <w:tc>
          <w:tcPr>
            <w:tcW w:w="1505" w:type="dxa"/>
          </w:tcPr>
          <w:p w14:paraId="6DEA90BE" w14:textId="77777777" w:rsidR="0046002E" w:rsidRDefault="0046002E" w:rsidP="00F949B0">
            <w:pPr>
              <w:widowControl w:val="0"/>
            </w:pPr>
          </w:p>
        </w:tc>
        <w:tc>
          <w:tcPr>
            <w:tcW w:w="1808" w:type="dxa"/>
          </w:tcPr>
          <w:p w14:paraId="5ABFADBA" w14:textId="77777777" w:rsidR="0046002E" w:rsidRDefault="0046002E" w:rsidP="00F949B0">
            <w:pPr>
              <w:widowControl w:val="0"/>
              <w:jc w:val="center"/>
            </w:pPr>
            <w:r>
              <w:t>Name</w:t>
            </w:r>
          </w:p>
        </w:tc>
        <w:tc>
          <w:tcPr>
            <w:tcW w:w="3407" w:type="dxa"/>
          </w:tcPr>
          <w:p w14:paraId="06789735" w14:textId="77777777" w:rsidR="0046002E" w:rsidRDefault="0046002E" w:rsidP="00F949B0">
            <w:pPr>
              <w:widowControl w:val="0"/>
            </w:pPr>
          </w:p>
        </w:tc>
      </w:tr>
      <w:tr w:rsidR="0046002E" w14:paraId="464BAE89" w14:textId="77777777" w:rsidTr="00F949B0">
        <w:trPr>
          <w:trHeight w:val="269"/>
        </w:trPr>
        <w:tc>
          <w:tcPr>
            <w:tcW w:w="3708" w:type="dxa"/>
            <w:gridSpan w:val="2"/>
          </w:tcPr>
          <w:p w14:paraId="49887F51" w14:textId="77777777" w:rsidR="0046002E" w:rsidRDefault="0046002E" w:rsidP="00F949B0">
            <w:pPr>
              <w:widowControl w:val="0"/>
              <w:jc w:val="center"/>
            </w:pPr>
            <w:r>
              <w:t>Landscaping charges</w:t>
            </w:r>
          </w:p>
        </w:tc>
        <w:tc>
          <w:tcPr>
            <w:tcW w:w="1505" w:type="dxa"/>
          </w:tcPr>
          <w:p w14:paraId="14892CA2" w14:textId="77777777" w:rsidR="0046002E" w:rsidRDefault="0046002E" w:rsidP="00F949B0">
            <w:pPr>
              <w:widowControl w:val="0"/>
            </w:pPr>
          </w:p>
        </w:tc>
        <w:tc>
          <w:tcPr>
            <w:tcW w:w="1808" w:type="dxa"/>
          </w:tcPr>
          <w:p w14:paraId="6D81ED09" w14:textId="77777777" w:rsidR="0046002E" w:rsidRDefault="0046002E" w:rsidP="00F949B0">
            <w:pPr>
              <w:widowControl w:val="0"/>
              <w:jc w:val="center"/>
            </w:pPr>
            <w:r>
              <w:t>Address</w:t>
            </w:r>
          </w:p>
        </w:tc>
        <w:tc>
          <w:tcPr>
            <w:tcW w:w="3407" w:type="dxa"/>
          </w:tcPr>
          <w:p w14:paraId="2C6F563A" w14:textId="77777777" w:rsidR="0046002E" w:rsidRDefault="0046002E" w:rsidP="00F949B0">
            <w:pPr>
              <w:widowControl w:val="0"/>
            </w:pPr>
          </w:p>
        </w:tc>
      </w:tr>
      <w:tr w:rsidR="0046002E" w14:paraId="43D211A5" w14:textId="77777777" w:rsidTr="00F949B0">
        <w:trPr>
          <w:trHeight w:val="269"/>
        </w:trPr>
        <w:tc>
          <w:tcPr>
            <w:tcW w:w="3708" w:type="dxa"/>
            <w:gridSpan w:val="2"/>
          </w:tcPr>
          <w:p w14:paraId="607391D6" w14:textId="77777777" w:rsidR="0046002E" w:rsidRDefault="0046002E" w:rsidP="00F949B0">
            <w:pPr>
              <w:widowControl w:val="0"/>
              <w:jc w:val="center"/>
            </w:pPr>
            <w:r>
              <w:t>Trimming and pruning</w:t>
            </w:r>
          </w:p>
        </w:tc>
        <w:tc>
          <w:tcPr>
            <w:tcW w:w="1505" w:type="dxa"/>
          </w:tcPr>
          <w:p w14:paraId="4CAEB74D" w14:textId="77777777" w:rsidR="0046002E" w:rsidRDefault="0046002E" w:rsidP="00F949B0">
            <w:pPr>
              <w:widowControl w:val="0"/>
            </w:pPr>
          </w:p>
        </w:tc>
        <w:tc>
          <w:tcPr>
            <w:tcW w:w="1808" w:type="dxa"/>
          </w:tcPr>
          <w:p w14:paraId="65BAE8C6" w14:textId="77777777" w:rsidR="0046002E" w:rsidRDefault="0046002E" w:rsidP="00F949B0">
            <w:pPr>
              <w:widowControl w:val="0"/>
              <w:jc w:val="center"/>
            </w:pPr>
            <w:r>
              <w:t>Email address</w:t>
            </w:r>
          </w:p>
        </w:tc>
        <w:tc>
          <w:tcPr>
            <w:tcW w:w="3407" w:type="dxa"/>
          </w:tcPr>
          <w:p w14:paraId="4E80F209" w14:textId="77777777" w:rsidR="0046002E" w:rsidRDefault="0046002E" w:rsidP="00F949B0">
            <w:pPr>
              <w:widowControl w:val="0"/>
            </w:pPr>
          </w:p>
        </w:tc>
      </w:tr>
      <w:tr w:rsidR="0046002E" w14:paraId="63F39F19" w14:textId="77777777" w:rsidTr="00F949B0">
        <w:trPr>
          <w:trHeight w:val="254"/>
        </w:trPr>
        <w:tc>
          <w:tcPr>
            <w:tcW w:w="3708" w:type="dxa"/>
            <w:gridSpan w:val="2"/>
          </w:tcPr>
          <w:p w14:paraId="6CFBC0A1" w14:textId="77777777" w:rsidR="0046002E" w:rsidRDefault="0046002E" w:rsidP="00F949B0">
            <w:pPr>
              <w:widowControl w:val="0"/>
              <w:jc w:val="center"/>
            </w:pPr>
            <w:r>
              <w:t>Fertilizer charges</w:t>
            </w:r>
          </w:p>
        </w:tc>
        <w:tc>
          <w:tcPr>
            <w:tcW w:w="1505" w:type="dxa"/>
          </w:tcPr>
          <w:p w14:paraId="1119CA97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</w:tcPr>
          <w:p w14:paraId="257DBE20" w14:textId="77777777" w:rsidR="0046002E" w:rsidRDefault="0046002E" w:rsidP="00F949B0">
            <w:pPr>
              <w:widowControl w:val="0"/>
              <w:jc w:val="center"/>
            </w:pPr>
            <w:r>
              <w:t>Job description</w:t>
            </w:r>
          </w:p>
        </w:tc>
      </w:tr>
      <w:tr w:rsidR="0046002E" w14:paraId="50F55BF7" w14:textId="77777777" w:rsidTr="00F949B0">
        <w:trPr>
          <w:trHeight w:val="269"/>
        </w:trPr>
        <w:tc>
          <w:tcPr>
            <w:tcW w:w="3708" w:type="dxa"/>
            <w:gridSpan w:val="2"/>
          </w:tcPr>
          <w:p w14:paraId="142B7B3E" w14:textId="77777777" w:rsidR="0046002E" w:rsidRDefault="0046002E" w:rsidP="00F949B0">
            <w:pPr>
              <w:widowControl w:val="0"/>
              <w:jc w:val="center"/>
            </w:pPr>
            <w:r>
              <w:t>Furniture and varnishing</w:t>
            </w:r>
          </w:p>
        </w:tc>
        <w:tc>
          <w:tcPr>
            <w:tcW w:w="1505" w:type="dxa"/>
          </w:tcPr>
          <w:p w14:paraId="6323C859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 w:val="restart"/>
          </w:tcPr>
          <w:p w14:paraId="6EC9DB77" w14:textId="77777777" w:rsidR="0046002E" w:rsidRDefault="0046002E" w:rsidP="00F949B0">
            <w:pPr>
              <w:widowControl w:val="0"/>
            </w:pPr>
          </w:p>
        </w:tc>
      </w:tr>
      <w:tr w:rsidR="0046002E" w14:paraId="3B1345D8" w14:textId="77777777" w:rsidTr="00F949B0">
        <w:trPr>
          <w:trHeight w:val="254"/>
        </w:trPr>
        <w:tc>
          <w:tcPr>
            <w:tcW w:w="3708" w:type="dxa"/>
            <w:gridSpan w:val="2"/>
          </w:tcPr>
          <w:p w14:paraId="6FD5F6C2" w14:textId="77777777" w:rsidR="0046002E" w:rsidRDefault="0046002E" w:rsidP="00F949B0">
            <w:pPr>
              <w:widowControl w:val="0"/>
              <w:jc w:val="center"/>
            </w:pPr>
            <w:r>
              <w:t>Watering</w:t>
            </w:r>
          </w:p>
        </w:tc>
        <w:tc>
          <w:tcPr>
            <w:tcW w:w="1505" w:type="dxa"/>
          </w:tcPr>
          <w:p w14:paraId="7E685D1E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04C956CA" w14:textId="77777777" w:rsidR="0046002E" w:rsidRDefault="0046002E" w:rsidP="00F949B0">
            <w:pPr>
              <w:widowControl w:val="0"/>
            </w:pPr>
          </w:p>
        </w:tc>
      </w:tr>
      <w:tr w:rsidR="0046002E" w14:paraId="2D41BDFA" w14:textId="77777777" w:rsidTr="00F949B0">
        <w:trPr>
          <w:trHeight w:val="269"/>
        </w:trPr>
        <w:tc>
          <w:tcPr>
            <w:tcW w:w="3708" w:type="dxa"/>
            <w:gridSpan w:val="2"/>
          </w:tcPr>
          <w:p w14:paraId="6D6B4DBA" w14:textId="77777777" w:rsidR="0046002E" w:rsidRDefault="0046002E" w:rsidP="00F949B0">
            <w:pPr>
              <w:widowControl w:val="0"/>
              <w:jc w:val="center"/>
            </w:pPr>
            <w:r>
              <w:t>Hedge pruning of lawn</w:t>
            </w:r>
          </w:p>
        </w:tc>
        <w:tc>
          <w:tcPr>
            <w:tcW w:w="1505" w:type="dxa"/>
          </w:tcPr>
          <w:p w14:paraId="4891C5BE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1B5BD687" w14:textId="77777777" w:rsidR="0046002E" w:rsidRDefault="0046002E" w:rsidP="00F949B0">
            <w:pPr>
              <w:widowControl w:val="0"/>
            </w:pPr>
          </w:p>
        </w:tc>
      </w:tr>
      <w:tr w:rsidR="0046002E" w14:paraId="52DFAF41" w14:textId="77777777" w:rsidTr="00F949B0">
        <w:trPr>
          <w:trHeight w:val="254"/>
        </w:trPr>
        <w:tc>
          <w:tcPr>
            <w:tcW w:w="3708" w:type="dxa"/>
            <w:gridSpan w:val="2"/>
          </w:tcPr>
          <w:p w14:paraId="4E21FDDB" w14:textId="77777777" w:rsidR="0046002E" w:rsidRDefault="0046002E" w:rsidP="00F949B0">
            <w:pPr>
              <w:widowControl w:val="0"/>
              <w:jc w:val="center"/>
            </w:pPr>
            <w:r>
              <w:t>Kitchen garden tending</w:t>
            </w:r>
          </w:p>
        </w:tc>
        <w:tc>
          <w:tcPr>
            <w:tcW w:w="1505" w:type="dxa"/>
          </w:tcPr>
          <w:p w14:paraId="091492D4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75518170" w14:textId="77777777" w:rsidR="0046002E" w:rsidRDefault="0046002E" w:rsidP="00F949B0">
            <w:pPr>
              <w:widowControl w:val="0"/>
            </w:pPr>
          </w:p>
        </w:tc>
      </w:tr>
      <w:tr w:rsidR="0046002E" w14:paraId="0FB2A2F7" w14:textId="77777777" w:rsidTr="00F949B0">
        <w:trPr>
          <w:trHeight w:val="269"/>
        </w:trPr>
        <w:tc>
          <w:tcPr>
            <w:tcW w:w="3708" w:type="dxa"/>
            <w:gridSpan w:val="2"/>
          </w:tcPr>
          <w:p w14:paraId="6A533D55" w14:textId="77777777" w:rsidR="0046002E" w:rsidRDefault="0046002E" w:rsidP="00F949B0">
            <w:pPr>
              <w:widowControl w:val="0"/>
              <w:jc w:val="center"/>
            </w:pPr>
            <w:r>
              <w:t>Removal of excess leaves</w:t>
            </w:r>
          </w:p>
        </w:tc>
        <w:tc>
          <w:tcPr>
            <w:tcW w:w="1505" w:type="dxa"/>
          </w:tcPr>
          <w:p w14:paraId="1664D53A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</w:tcPr>
          <w:p w14:paraId="3554C266" w14:textId="77777777" w:rsidR="0046002E" w:rsidRDefault="0046002E" w:rsidP="00F949B0">
            <w:pPr>
              <w:widowControl w:val="0"/>
              <w:jc w:val="center"/>
            </w:pPr>
            <w:r>
              <w:t>Area covered in lawn service job</w:t>
            </w:r>
          </w:p>
        </w:tc>
      </w:tr>
      <w:tr w:rsidR="0046002E" w14:paraId="6E4AAD9E" w14:textId="77777777" w:rsidTr="00F949B0">
        <w:trPr>
          <w:trHeight w:val="269"/>
        </w:trPr>
        <w:tc>
          <w:tcPr>
            <w:tcW w:w="3708" w:type="dxa"/>
            <w:gridSpan w:val="2"/>
          </w:tcPr>
          <w:p w14:paraId="5322A463" w14:textId="77777777" w:rsidR="0046002E" w:rsidRDefault="0046002E" w:rsidP="00F949B0">
            <w:pPr>
              <w:widowControl w:val="0"/>
              <w:jc w:val="center"/>
            </w:pPr>
            <w:r>
              <w:t>Burning of old leaves</w:t>
            </w:r>
          </w:p>
        </w:tc>
        <w:tc>
          <w:tcPr>
            <w:tcW w:w="1505" w:type="dxa"/>
          </w:tcPr>
          <w:p w14:paraId="73094ED1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</w:tcPr>
          <w:p w14:paraId="4721947F" w14:textId="77777777" w:rsidR="0046002E" w:rsidRPr="00B77E15" w:rsidRDefault="0046002E" w:rsidP="00F949B0">
            <w:pPr>
              <w:widowControl w:val="0"/>
              <w:jc w:val="center"/>
              <w:rPr>
                <w:b/>
                <w:bCs/>
              </w:rPr>
            </w:pPr>
            <w:r w:rsidRPr="00B77E15">
              <w:rPr>
                <w:b/>
                <w:bCs/>
              </w:rPr>
              <w:t>Equipment required and charges</w:t>
            </w:r>
          </w:p>
        </w:tc>
      </w:tr>
      <w:tr w:rsidR="0046002E" w14:paraId="04633571" w14:textId="77777777" w:rsidTr="00F949B0">
        <w:trPr>
          <w:trHeight w:val="254"/>
        </w:trPr>
        <w:tc>
          <w:tcPr>
            <w:tcW w:w="3708" w:type="dxa"/>
            <w:gridSpan w:val="2"/>
          </w:tcPr>
          <w:p w14:paraId="41F36C4D" w14:textId="77777777" w:rsidR="0046002E" w:rsidRDefault="0046002E" w:rsidP="00F949B0">
            <w:pPr>
              <w:widowControl w:val="0"/>
              <w:jc w:val="center"/>
            </w:pPr>
            <w:r>
              <w:t>Aeration of soil</w:t>
            </w:r>
          </w:p>
        </w:tc>
        <w:tc>
          <w:tcPr>
            <w:tcW w:w="1505" w:type="dxa"/>
          </w:tcPr>
          <w:p w14:paraId="328EA103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 w:val="restart"/>
          </w:tcPr>
          <w:p w14:paraId="24C3BE2B" w14:textId="77777777" w:rsidR="0046002E" w:rsidRDefault="0046002E" w:rsidP="00F949B0">
            <w:pPr>
              <w:widowControl w:val="0"/>
            </w:pPr>
          </w:p>
        </w:tc>
      </w:tr>
      <w:tr w:rsidR="0046002E" w14:paraId="75F885E6" w14:textId="77777777" w:rsidTr="00F949B0">
        <w:trPr>
          <w:trHeight w:val="269"/>
        </w:trPr>
        <w:tc>
          <w:tcPr>
            <w:tcW w:w="3708" w:type="dxa"/>
            <w:gridSpan w:val="2"/>
          </w:tcPr>
          <w:p w14:paraId="6D05DDE8" w14:textId="77777777" w:rsidR="0046002E" w:rsidRDefault="0046002E" w:rsidP="00F949B0">
            <w:pPr>
              <w:widowControl w:val="0"/>
              <w:jc w:val="center"/>
            </w:pPr>
            <w:r>
              <w:t>Thatching</w:t>
            </w:r>
          </w:p>
        </w:tc>
        <w:tc>
          <w:tcPr>
            <w:tcW w:w="1505" w:type="dxa"/>
          </w:tcPr>
          <w:p w14:paraId="151EED6B" w14:textId="77777777" w:rsidR="0046002E" w:rsidRDefault="0046002E" w:rsidP="00F949B0">
            <w:pPr>
              <w:widowControl w:val="0"/>
              <w:jc w:val="center"/>
            </w:pPr>
          </w:p>
        </w:tc>
        <w:tc>
          <w:tcPr>
            <w:tcW w:w="5215" w:type="dxa"/>
            <w:gridSpan w:val="2"/>
            <w:vMerge/>
          </w:tcPr>
          <w:p w14:paraId="5E86D725" w14:textId="77777777" w:rsidR="0046002E" w:rsidRDefault="0046002E" w:rsidP="00F949B0">
            <w:pPr>
              <w:widowControl w:val="0"/>
            </w:pPr>
          </w:p>
        </w:tc>
      </w:tr>
      <w:tr w:rsidR="0046002E" w14:paraId="3837840C" w14:textId="77777777" w:rsidTr="00F949B0">
        <w:trPr>
          <w:trHeight w:val="254"/>
        </w:trPr>
        <w:tc>
          <w:tcPr>
            <w:tcW w:w="3708" w:type="dxa"/>
            <w:gridSpan w:val="2"/>
          </w:tcPr>
          <w:p w14:paraId="5A35B221" w14:textId="77777777" w:rsidR="0046002E" w:rsidRDefault="0046002E" w:rsidP="00F949B0">
            <w:pPr>
              <w:widowControl w:val="0"/>
              <w:jc w:val="center"/>
            </w:pPr>
            <w:r>
              <w:t>Trimming of trees and weed</w:t>
            </w:r>
          </w:p>
        </w:tc>
        <w:tc>
          <w:tcPr>
            <w:tcW w:w="1505" w:type="dxa"/>
          </w:tcPr>
          <w:p w14:paraId="58FF7347" w14:textId="77777777" w:rsidR="0046002E" w:rsidRDefault="0046002E" w:rsidP="00F949B0">
            <w:pPr>
              <w:widowControl w:val="0"/>
              <w:jc w:val="center"/>
            </w:pPr>
          </w:p>
        </w:tc>
        <w:tc>
          <w:tcPr>
            <w:tcW w:w="5215" w:type="dxa"/>
            <w:gridSpan w:val="2"/>
            <w:vMerge/>
          </w:tcPr>
          <w:p w14:paraId="5AF65C15" w14:textId="77777777" w:rsidR="0046002E" w:rsidRDefault="0046002E" w:rsidP="00F949B0">
            <w:pPr>
              <w:widowControl w:val="0"/>
            </w:pPr>
          </w:p>
        </w:tc>
      </w:tr>
      <w:tr w:rsidR="0046002E" w14:paraId="3AE444B3" w14:textId="77777777" w:rsidTr="00F949B0">
        <w:trPr>
          <w:trHeight w:val="269"/>
        </w:trPr>
        <w:tc>
          <w:tcPr>
            <w:tcW w:w="3708" w:type="dxa"/>
            <w:gridSpan w:val="2"/>
          </w:tcPr>
          <w:p w14:paraId="44D181D9" w14:textId="77777777" w:rsidR="0046002E" w:rsidRDefault="0046002E" w:rsidP="00F949B0">
            <w:pPr>
              <w:widowControl w:val="0"/>
              <w:jc w:val="center"/>
            </w:pPr>
            <w:r>
              <w:t>Other miscellaneous Landscaping</w:t>
            </w:r>
          </w:p>
        </w:tc>
        <w:tc>
          <w:tcPr>
            <w:tcW w:w="1505" w:type="dxa"/>
          </w:tcPr>
          <w:p w14:paraId="346F323B" w14:textId="77777777" w:rsidR="0046002E" w:rsidRDefault="0046002E" w:rsidP="00F949B0">
            <w:pPr>
              <w:widowControl w:val="0"/>
              <w:jc w:val="center"/>
            </w:pPr>
          </w:p>
        </w:tc>
        <w:tc>
          <w:tcPr>
            <w:tcW w:w="5215" w:type="dxa"/>
            <w:gridSpan w:val="2"/>
            <w:vMerge/>
          </w:tcPr>
          <w:p w14:paraId="28E6D774" w14:textId="77777777" w:rsidR="0046002E" w:rsidRDefault="0046002E" w:rsidP="00F949B0">
            <w:pPr>
              <w:widowControl w:val="0"/>
            </w:pPr>
          </w:p>
        </w:tc>
      </w:tr>
      <w:tr w:rsidR="0046002E" w14:paraId="27510895" w14:textId="77777777" w:rsidTr="00F949B0">
        <w:trPr>
          <w:trHeight w:val="254"/>
        </w:trPr>
        <w:tc>
          <w:tcPr>
            <w:tcW w:w="3708" w:type="dxa"/>
            <w:gridSpan w:val="2"/>
          </w:tcPr>
          <w:p w14:paraId="622C4C69" w14:textId="77777777" w:rsidR="0046002E" w:rsidRPr="00895D95" w:rsidRDefault="0046002E" w:rsidP="00F949B0">
            <w:pPr>
              <w:widowControl w:val="0"/>
              <w:jc w:val="center"/>
              <w:rPr>
                <w:b/>
                <w:bCs/>
              </w:rPr>
            </w:pPr>
            <w:r w:rsidRPr="00895D95">
              <w:rPr>
                <w:b/>
                <w:bCs/>
              </w:rPr>
              <w:t>Back Garden</w:t>
            </w:r>
          </w:p>
        </w:tc>
        <w:tc>
          <w:tcPr>
            <w:tcW w:w="1505" w:type="dxa"/>
          </w:tcPr>
          <w:p w14:paraId="587C39A0" w14:textId="77777777" w:rsidR="0046002E" w:rsidRPr="00895D95" w:rsidRDefault="0046002E" w:rsidP="00F949B0">
            <w:pPr>
              <w:widowControl w:val="0"/>
              <w:jc w:val="center"/>
              <w:rPr>
                <w:b/>
                <w:bCs/>
              </w:rPr>
            </w:pPr>
            <w:r w:rsidRPr="00895D95">
              <w:rPr>
                <w:b/>
                <w:bCs/>
              </w:rPr>
              <w:t>Price</w:t>
            </w:r>
          </w:p>
        </w:tc>
        <w:tc>
          <w:tcPr>
            <w:tcW w:w="5215" w:type="dxa"/>
            <w:gridSpan w:val="2"/>
            <w:vMerge/>
          </w:tcPr>
          <w:p w14:paraId="30BB9507" w14:textId="77777777" w:rsidR="0046002E" w:rsidRDefault="0046002E" w:rsidP="00F949B0">
            <w:pPr>
              <w:widowControl w:val="0"/>
            </w:pPr>
          </w:p>
        </w:tc>
      </w:tr>
      <w:tr w:rsidR="0046002E" w14:paraId="0AC1399D" w14:textId="77777777" w:rsidTr="00F949B0">
        <w:trPr>
          <w:trHeight w:val="269"/>
        </w:trPr>
        <w:tc>
          <w:tcPr>
            <w:tcW w:w="3708" w:type="dxa"/>
            <w:gridSpan w:val="2"/>
          </w:tcPr>
          <w:p w14:paraId="6AC30A34" w14:textId="77777777" w:rsidR="0046002E" w:rsidRDefault="0046002E" w:rsidP="00F949B0">
            <w:pPr>
              <w:widowControl w:val="0"/>
              <w:jc w:val="center"/>
            </w:pPr>
            <w:r>
              <w:t>Mowing charges</w:t>
            </w:r>
          </w:p>
        </w:tc>
        <w:tc>
          <w:tcPr>
            <w:tcW w:w="1505" w:type="dxa"/>
          </w:tcPr>
          <w:p w14:paraId="576B5112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</w:tcPr>
          <w:p w14:paraId="4B11F3C2" w14:textId="77777777" w:rsidR="0046002E" w:rsidRPr="00082526" w:rsidRDefault="0046002E" w:rsidP="00F949B0">
            <w:pPr>
              <w:widowControl w:val="0"/>
              <w:rPr>
                <w:b/>
                <w:bCs/>
              </w:rPr>
            </w:pPr>
            <w:r w:rsidRPr="00082526">
              <w:rPr>
                <w:b/>
                <w:bCs/>
              </w:rPr>
              <w:t>Equipment cost:</w:t>
            </w:r>
          </w:p>
        </w:tc>
      </w:tr>
      <w:tr w:rsidR="0046002E" w14:paraId="7B1B75D2" w14:textId="77777777" w:rsidTr="00F949B0">
        <w:trPr>
          <w:trHeight w:val="269"/>
        </w:trPr>
        <w:tc>
          <w:tcPr>
            <w:tcW w:w="3708" w:type="dxa"/>
            <w:gridSpan w:val="2"/>
          </w:tcPr>
          <w:p w14:paraId="31CBF13C" w14:textId="77777777" w:rsidR="0046002E" w:rsidRDefault="0046002E" w:rsidP="00F949B0">
            <w:pPr>
              <w:widowControl w:val="0"/>
              <w:jc w:val="center"/>
            </w:pPr>
            <w:r>
              <w:t>Lawn scaping charges</w:t>
            </w:r>
          </w:p>
        </w:tc>
        <w:tc>
          <w:tcPr>
            <w:tcW w:w="1505" w:type="dxa"/>
          </w:tcPr>
          <w:p w14:paraId="77F26349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</w:tcPr>
          <w:p w14:paraId="28D7D537" w14:textId="77777777" w:rsidR="0046002E" w:rsidRPr="00082526" w:rsidRDefault="0046002E" w:rsidP="00F949B0">
            <w:pPr>
              <w:widowControl w:val="0"/>
              <w:jc w:val="center"/>
              <w:rPr>
                <w:b/>
                <w:bCs/>
              </w:rPr>
            </w:pPr>
            <w:r w:rsidRPr="00082526">
              <w:rPr>
                <w:b/>
                <w:bCs/>
              </w:rPr>
              <w:t>DISCLAIMER</w:t>
            </w:r>
            <w:r>
              <w:rPr>
                <w:b/>
                <w:bCs/>
              </w:rPr>
              <w:t>:</w:t>
            </w:r>
          </w:p>
        </w:tc>
      </w:tr>
      <w:tr w:rsidR="0046002E" w14:paraId="36099D2A" w14:textId="77777777" w:rsidTr="00F949B0">
        <w:trPr>
          <w:trHeight w:val="254"/>
        </w:trPr>
        <w:tc>
          <w:tcPr>
            <w:tcW w:w="3708" w:type="dxa"/>
            <w:gridSpan w:val="2"/>
          </w:tcPr>
          <w:p w14:paraId="6783E722" w14:textId="77777777" w:rsidR="0046002E" w:rsidRDefault="0046002E" w:rsidP="00F949B0">
            <w:pPr>
              <w:widowControl w:val="0"/>
              <w:jc w:val="center"/>
            </w:pPr>
            <w:r>
              <w:t>Number of square feet covered</w:t>
            </w:r>
          </w:p>
        </w:tc>
        <w:tc>
          <w:tcPr>
            <w:tcW w:w="1505" w:type="dxa"/>
          </w:tcPr>
          <w:p w14:paraId="4A46E848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 w:val="restart"/>
          </w:tcPr>
          <w:p w14:paraId="1D49DF56" w14:textId="06680EEF" w:rsidR="0046002E" w:rsidRDefault="0046002E" w:rsidP="00F949B0">
            <w:pPr>
              <w:widowControl w:val="0"/>
              <w:jc w:val="center"/>
            </w:pPr>
            <w:r>
              <w:t xml:space="preserve">This is only an approximation price here are based on current charges of material and </w:t>
            </w:r>
            <w:proofErr w:type="spellStart"/>
            <w:r>
              <w:t>labour</w:t>
            </w:r>
            <w:proofErr w:type="spellEnd"/>
            <w:r>
              <w:t xml:space="preserve">. Prices are subject to charges. The agency is not responsible for any </w:t>
            </w:r>
            <w:r w:rsidR="00E734CA">
              <w:t>unforeseen expenses. The terms and conditions of this document must be carefully read.</w:t>
            </w:r>
          </w:p>
        </w:tc>
      </w:tr>
      <w:tr w:rsidR="0046002E" w14:paraId="1EEA890B" w14:textId="77777777" w:rsidTr="00F949B0">
        <w:trPr>
          <w:trHeight w:val="269"/>
        </w:trPr>
        <w:tc>
          <w:tcPr>
            <w:tcW w:w="3708" w:type="dxa"/>
            <w:gridSpan w:val="2"/>
          </w:tcPr>
          <w:p w14:paraId="29DF3391" w14:textId="77777777" w:rsidR="0046002E" w:rsidRDefault="0046002E" w:rsidP="00F949B0">
            <w:pPr>
              <w:widowControl w:val="0"/>
              <w:jc w:val="center"/>
            </w:pPr>
            <w:r>
              <w:t>Fertilizer charges</w:t>
            </w:r>
          </w:p>
        </w:tc>
        <w:tc>
          <w:tcPr>
            <w:tcW w:w="1505" w:type="dxa"/>
          </w:tcPr>
          <w:p w14:paraId="72CA1D4F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4ED36585" w14:textId="77777777" w:rsidR="0046002E" w:rsidRDefault="0046002E" w:rsidP="00F949B0">
            <w:pPr>
              <w:widowControl w:val="0"/>
            </w:pPr>
          </w:p>
        </w:tc>
      </w:tr>
      <w:tr w:rsidR="0046002E" w14:paraId="2AB2AA95" w14:textId="77777777" w:rsidTr="00F949B0">
        <w:trPr>
          <w:trHeight w:val="254"/>
        </w:trPr>
        <w:tc>
          <w:tcPr>
            <w:tcW w:w="3708" w:type="dxa"/>
            <w:gridSpan w:val="2"/>
          </w:tcPr>
          <w:p w14:paraId="269829CA" w14:textId="77777777" w:rsidR="0046002E" w:rsidRDefault="0046002E" w:rsidP="00F949B0">
            <w:pPr>
              <w:widowControl w:val="0"/>
              <w:jc w:val="center"/>
            </w:pPr>
            <w:r>
              <w:t>Watering</w:t>
            </w:r>
          </w:p>
        </w:tc>
        <w:tc>
          <w:tcPr>
            <w:tcW w:w="1505" w:type="dxa"/>
          </w:tcPr>
          <w:p w14:paraId="3687E61A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1693445F" w14:textId="77777777" w:rsidR="0046002E" w:rsidRDefault="0046002E" w:rsidP="00F949B0">
            <w:pPr>
              <w:widowControl w:val="0"/>
            </w:pPr>
          </w:p>
        </w:tc>
      </w:tr>
      <w:tr w:rsidR="0046002E" w14:paraId="599103B8" w14:textId="77777777" w:rsidTr="00F949B0">
        <w:trPr>
          <w:trHeight w:val="269"/>
        </w:trPr>
        <w:tc>
          <w:tcPr>
            <w:tcW w:w="3708" w:type="dxa"/>
            <w:gridSpan w:val="2"/>
          </w:tcPr>
          <w:p w14:paraId="2346E734" w14:textId="77777777" w:rsidR="0046002E" w:rsidRDefault="0046002E" w:rsidP="00F949B0">
            <w:pPr>
              <w:widowControl w:val="0"/>
              <w:jc w:val="center"/>
            </w:pPr>
            <w:r>
              <w:t>Soil treatment</w:t>
            </w:r>
          </w:p>
        </w:tc>
        <w:tc>
          <w:tcPr>
            <w:tcW w:w="1505" w:type="dxa"/>
          </w:tcPr>
          <w:p w14:paraId="72207DE5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638AA962" w14:textId="77777777" w:rsidR="0046002E" w:rsidRDefault="0046002E" w:rsidP="00F949B0">
            <w:pPr>
              <w:widowControl w:val="0"/>
            </w:pPr>
          </w:p>
        </w:tc>
      </w:tr>
      <w:tr w:rsidR="0046002E" w14:paraId="08A55CC0" w14:textId="77777777" w:rsidTr="00F949B0">
        <w:trPr>
          <w:trHeight w:val="254"/>
        </w:trPr>
        <w:tc>
          <w:tcPr>
            <w:tcW w:w="3708" w:type="dxa"/>
            <w:gridSpan w:val="2"/>
          </w:tcPr>
          <w:p w14:paraId="2B4891FF" w14:textId="77777777" w:rsidR="0046002E" w:rsidRDefault="0046002E" w:rsidP="00F949B0">
            <w:pPr>
              <w:widowControl w:val="0"/>
              <w:jc w:val="center"/>
            </w:pPr>
            <w:r>
              <w:t>Hedge pruning of lawn</w:t>
            </w:r>
          </w:p>
        </w:tc>
        <w:tc>
          <w:tcPr>
            <w:tcW w:w="1505" w:type="dxa"/>
          </w:tcPr>
          <w:p w14:paraId="1A15A98C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4C162564" w14:textId="77777777" w:rsidR="0046002E" w:rsidRDefault="0046002E" w:rsidP="00F949B0">
            <w:pPr>
              <w:widowControl w:val="0"/>
            </w:pPr>
          </w:p>
        </w:tc>
      </w:tr>
      <w:tr w:rsidR="0046002E" w14:paraId="26B80013" w14:textId="77777777" w:rsidTr="00F949B0">
        <w:trPr>
          <w:trHeight w:val="269"/>
        </w:trPr>
        <w:tc>
          <w:tcPr>
            <w:tcW w:w="3708" w:type="dxa"/>
            <w:gridSpan w:val="2"/>
          </w:tcPr>
          <w:p w14:paraId="4AE3E90C" w14:textId="77777777" w:rsidR="0046002E" w:rsidRDefault="0046002E" w:rsidP="00F949B0">
            <w:pPr>
              <w:widowControl w:val="0"/>
              <w:jc w:val="center"/>
            </w:pPr>
            <w:r>
              <w:t>Kitchen garden tending</w:t>
            </w:r>
          </w:p>
        </w:tc>
        <w:tc>
          <w:tcPr>
            <w:tcW w:w="1505" w:type="dxa"/>
          </w:tcPr>
          <w:p w14:paraId="24704D26" w14:textId="77777777" w:rsidR="0046002E" w:rsidRDefault="0046002E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034C71D7" w14:textId="77777777" w:rsidR="0046002E" w:rsidRDefault="0046002E" w:rsidP="00F949B0">
            <w:pPr>
              <w:widowControl w:val="0"/>
            </w:pPr>
          </w:p>
        </w:tc>
      </w:tr>
      <w:tr w:rsidR="00CF2739" w14:paraId="56F6EAEB" w14:textId="77777777" w:rsidTr="00F949B0">
        <w:trPr>
          <w:trHeight w:val="269"/>
        </w:trPr>
        <w:tc>
          <w:tcPr>
            <w:tcW w:w="3708" w:type="dxa"/>
            <w:gridSpan w:val="2"/>
          </w:tcPr>
          <w:p w14:paraId="7BE7B0DE" w14:textId="77777777" w:rsidR="00CF2739" w:rsidRDefault="00CF2739" w:rsidP="00F949B0">
            <w:pPr>
              <w:widowControl w:val="0"/>
              <w:jc w:val="center"/>
            </w:pPr>
            <w:r>
              <w:t>Removal of excess leaves</w:t>
            </w:r>
          </w:p>
        </w:tc>
        <w:tc>
          <w:tcPr>
            <w:tcW w:w="1505" w:type="dxa"/>
          </w:tcPr>
          <w:p w14:paraId="02792EEF" w14:textId="77777777" w:rsidR="00CF2739" w:rsidRDefault="00CF2739" w:rsidP="00F949B0">
            <w:pPr>
              <w:widowControl w:val="0"/>
            </w:pPr>
          </w:p>
        </w:tc>
        <w:tc>
          <w:tcPr>
            <w:tcW w:w="5215" w:type="dxa"/>
            <w:gridSpan w:val="2"/>
            <w:vMerge w:val="restart"/>
          </w:tcPr>
          <w:p w14:paraId="624B375D" w14:textId="77777777" w:rsidR="00CF2739" w:rsidRDefault="00CF2739" w:rsidP="00F949B0">
            <w:pPr>
              <w:widowControl w:val="0"/>
            </w:pPr>
          </w:p>
          <w:p w14:paraId="4DAB0C47" w14:textId="77777777" w:rsidR="00CF2739" w:rsidRDefault="00CF2739" w:rsidP="00F949B0">
            <w:pPr>
              <w:widowControl w:val="0"/>
            </w:pPr>
            <w:proofErr w:type="gramStart"/>
            <w:r>
              <w:t>Payments  must</w:t>
            </w:r>
            <w:proofErr w:type="gramEnd"/>
            <w:r>
              <w:t xml:space="preserve"> be made in cash, cheque or credit ( we accept Visa and MasterCard only) We also landscape gardens, create theme gardens and  offer various other gardening  services. Thank you for choosing us.</w:t>
            </w:r>
          </w:p>
          <w:p w14:paraId="6BEF50AD" w14:textId="28D34FD9" w:rsidR="00CF2739" w:rsidRDefault="00CF2739" w:rsidP="00F949B0">
            <w:pPr>
              <w:widowControl w:val="0"/>
            </w:pPr>
          </w:p>
        </w:tc>
      </w:tr>
      <w:tr w:rsidR="00CF2739" w14:paraId="23A55E34" w14:textId="77777777" w:rsidTr="00F949B0">
        <w:trPr>
          <w:trHeight w:val="254"/>
        </w:trPr>
        <w:tc>
          <w:tcPr>
            <w:tcW w:w="3708" w:type="dxa"/>
            <w:gridSpan w:val="2"/>
          </w:tcPr>
          <w:p w14:paraId="599F0CC4" w14:textId="77777777" w:rsidR="00CF2739" w:rsidRDefault="00CF2739" w:rsidP="00F949B0">
            <w:pPr>
              <w:widowControl w:val="0"/>
              <w:jc w:val="center"/>
            </w:pPr>
            <w:r>
              <w:t>Burning of old leaves</w:t>
            </w:r>
          </w:p>
        </w:tc>
        <w:tc>
          <w:tcPr>
            <w:tcW w:w="1505" w:type="dxa"/>
          </w:tcPr>
          <w:p w14:paraId="45B99B69" w14:textId="77777777" w:rsidR="00CF2739" w:rsidRDefault="00CF2739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1F29DA38" w14:textId="77777777" w:rsidR="00CF2739" w:rsidRDefault="00CF2739" w:rsidP="00F949B0">
            <w:pPr>
              <w:widowControl w:val="0"/>
            </w:pPr>
          </w:p>
        </w:tc>
      </w:tr>
      <w:tr w:rsidR="00CF2739" w14:paraId="2AFA9AF9" w14:textId="77777777" w:rsidTr="00F949B0">
        <w:trPr>
          <w:trHeight w:val="269"/>
        </w:trPr>
        <w:tc>
          <w:tcPr>
            <w:tcW w:w="3708" w:type="dxa"/>
            <w:gridSpan w:val="2"/>
          </w:tcPr>
          <w:p w14:paraId="1A1BABC9" w14:textId="7CB51FCC" w:rsidR="00CF2739" w:rsidRDefault="00CF2739" w:rsidP="00F949B0">
            <w:pPr>
              <w:widowControl w:val="0"/>
              <w:jc w:val="center"/>
            </w:pPr>
            <w:r>
              <w:t>Aeration of soil</w:t>
            </w:r>
          </w:p>
        </w:tc>
        <w:tc>
          <w:tcPr>
            <w:tcW w:w="1505" w:type="dxa"/>
          </w:tcPr>
          <w:p w14:paraId="329A0F05" w14:textId="77777777" w:rsidR="00CF2739" w:rsidRDefault="00CF2739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191DE583" w14:textId="77777777" w:rsidR="00CF2739" w:rsidRDefault="00CF2739" w:rsidP="00F949B0">
            <w:pPr>
              <w:widowControl w:val="0"/>
            </w:pPr>
          </w:p>
        </w:tc>
      </w:tr>
      <w:tr w:rsidR="00CF2739" w14:paraId="79BF79A3" w14:textId="77777777" w:rsidTr="00F949B0">
        <w:trPr>
          <w:trHeight w:val="254"/>
        </w:trPr>
        <w:tc>
          <w:tcPr>
            <w:tcW w:w="3708" w:type="dxa"/>
            <w:gridSpan w:val="2"/>
          </w:tcPr>
          <w:p w14:paraId="6B1807C3" w14:textId="53990D0E" w:rsidR="00CF2739" w:rsidRDefault="00CF2739" w:rsidP="00F949B0">
            <w:pPr>
              <w:widowControl w:val="0"/>
              <w:jc w:val="center"/>
            </w:pPr>
            <w:r>
              <w:t>Thatching</w:t>
            </w:r>
          </w:p>
        </w:tc>
        <w:tc>
          <w:tcPr>
            <w:tcW w:w="1505" w:type="dxa"/>
          </w:tcPr>
          <w:p w14:paraId="13EEC4B8" w14:textId="77777777" w:rsidR="00CF2739" w:rsidRDefault="00CF2739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1EB75187" w14:textId="77777777" w:rsidR="00CF2739" w:rsidRDefault="00CF2739" w:rsidP="00F949B0">
            <w:pPr>
              <w:widowControl w:val="0"/>
            </w:pPr>
          </w:p>
        </w:tc>
      </w:tr>
      <w:tr w:rsidR="00CF2739" w14:paraId="44B46B86" w14:textId="77777777" w:rsidTr="00F949B0">
        <w:trPr>
          <w:trHeight w:val="269"/>
        </w:trPr>
        <w:tc>
          <w:tcPr>
            <w:tcW w:w="3708" w:type="dxa"/>
            <w:gridSpan w:val="2"/>
          </w:tcPr>
          <w:p w14:paraId="41AA5B00" w14:textId="6C033F1C" w:rsidR="00CF2739" w:rsidRDefault="00CF2739" w:rsidP="00F949B0">
            <w:pPr>
              <w:widowControl w:val="0"/>
              <w:jc w:val="center"/>
            </w:pPr>
            <w:r>
              <w:t>Trimming of trees and weed removal</w:t>
            </w:r>
          </w:p>
        </w:tc>
        <w:tc>
          <w:tcPr>
            <w:tcW w:w="1505" w:type="dxa"/>
          </w:tcPr>
          <w:p w14:paraId="3F71E159" w14:textId="77777777" w:rsidR="00CF2739" w:rsidRDefault="00CF2739" w:rsidP="00F949B0">
            <w:pPr>
              <w:widowControl w:val="0"/>
            </w:pPr>
          </w:p>
        </w:tc>
        <w:tc>
          <w:tcPr>
            <w:tcW w:w="5215" w:type="dxa"/>
            <w:gridSpan w:val="2"/>
            <w:vMerge/>
          </w:tcPr>
          <w:p w14:paraId="1712BB9E" w14:textId="77777777" w:rsidR="00CF2739" w:rsidRDefault="00CF2739" w:rsidP="00F949B0">
            <w:pPr>
              <w:widowControl w:val="0"/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0756"/>
        <w:tblW w:w="10442" w:type="dxa"/>
        <w:tblLook w:val="04A0" w:firstRow="1" w:lastRow="0" w:firstColumn="1" w:lastColumn="0" w:noHBand="0" w:noVBand="1"/>
      </w:tblPr>
      <w:tblGrid>
        <w:gridCol w:w="3685"/>
        <w:gridCol w:w="1535"/>
        <w:gridCol w:w="2611"/>
        <w:gridCol w:w="2611"/>
      </w:tblGrid>
      <w:tr w:rsidR="00F949B0" w14:paraId="1DD4C97C" w14:textId="77777777" w:rsidTr="00F949B0">
        <w:trPr>
          <w:trHeight w:val="342"/>
        </w:trPr>
        <w:tc>
          <w:tcPr>
            <w:tcW w:w="3685" w:type="dxa"/>
          </w:tcPr>
          <w:p w14:paraId="6A19ACE4" w14:textId="77777777" w:rsidR="00F949B0" w:rsidRDefault="00F949B0" w:rsidP="00F949B0">
            <w:pPr>
              <w:widowControl w:val="0"/>
              <w:jc w:val="center"/>
            </w:pPr>
            <w:r>
              <w:t>Other miscellaneous landscaping services</w:t>
            </w:r>
          </w:p>
        </w:tc>
        <w:tc>
          <w:tcPr>
            <w:tcW w:w="1535" w:type="dxa"/>
          </w:tcPr>
          <w:p w14:paraId="760A8D7A" w14:textId="77777777" w:rsidR="00F949B0" w:rsidRDefault="00F949B0" w:rsidP="00F949B0">
            <w:pPr>
              <w:widowControl w:val="0"/>
            </w:pPr>
          </w:p>
        </w:tc>
        <w:tc>
          <w:tcPr>
            <w:tcW w:w="2611" w:type="dxa"/>
          </w:tcPr>
          <w:p w14:paraId="0DE27BAE" w14:textId="77777777" w:rsidR="00F949B0" w:rsidRDefault="00F949B0" w:rsidP="00F949B0">
            <w:pPr>
              <w:widowControl w:val="0"/>
              <w:jc w:val="center"/>
            </w:pPr>
            <w:r>
              <w:t>Subtotal</w:t>
            </w:r>
          </w:p>
        </w:tc>
        <w:tc>
          <w:tcPr>
            <w:tcW w:w="2611" w:type="dxa"/>
          </w:tcPr>
          <w:p w14:paraId="44AF8D84" w14:textId="77777777" w:rsidR="00F949B0" w:rsidRDefault="00F949B0" w:rsidP="00F949B0">
            <w:pPr>
              <w:widowControl w:val="0"/>
            </w:pPr>
          </w:p>
        </w:tc>
      </w:tr>
      <w:tr w:rsidR="00F949B0" w14:paraId="6AE04530" w14:textId="77777777" w:rsidTr="00F949B0">
        <w:trPr>
          <w:trHeight w:val="323"/>
        </w:trPr>
        <w:tc>
          <w:tcPr>
            <w:tcW w:w="5220" w:type="dxa"/>
            <w:gridSpan w:val="2"/>
            <w:vMerge w:val="restart"/>
          </w:tcPr>
          <w:p w14:paraId="07426D4C" w14:textId="77777777" w:rsidR="00F949B0" w:rsidRDefault="00F949B0" w:rsidP="00F949B0">
            <w:pPr>
              <w:widowControl w:val="0"/>
            </w:pPr>
          </w:p>
        </w:tc>
        <w:tc>
          <w:tcPr>
            <w:tcW w:w="2611" w:type="dxa"/>
          </w:tcPr>
          <w:p w14:paraId="1A67A885" w14:textId="77777777" w:rsidR="00F949B0" w:rsidRDefault="00F949B0" w:rsidP="00F949B0">
            <w:pPr>
              <w:widowControl w:val="0"/>
              <w:jc w:val="center"/>
            </w:pPr>
            <w:r>
              <w:t>Tax amounts</w:t>
            </w:r>
          </w:p>
        </w:tc>
        <w:tc>
          <w:tcPr>
            <w:tcW w:w="2611" w:type="dxa"/>
          </w:tcPr>
          <w:p w14:paraId="15B8BABB" w14:textId="77777777" w:rsidR="00F949B0" w:rsidRDefault="00F949B0" w:rsidP="00F949B0">
            <w:pPr>
              <w:widowControl w:val="0"/>
            </w:pPr>
          </w:p>
        </w:tc>
      </w:tr>
      <w:tr w:rsidR="00F949B0" w14:paraId="6189B4AF" w14:textId="77777777" w:rsidTr="00F949B0">
        <w:trPr>
          <w:trHeight w:val="323"/>
        </w:trPr>
        <w:tc>
          <w:tcPr>
            <w:tcW w:w="5220" w:type="dxa"/>
            <w:gridSpan w:val="2"/>
            <w:vMerge/>
          </w:tcPr>
          <w:p w14:paraId="38CB378D" w14:textId="77777777" w:rsidR="00F949B0" w:rsidRDefault="00F949B0" w:rsidP="00F949B0">
            <w:pPr>
              <w:widowControl w:val="0"/>
            </w:pPr>
          </w:p>
        </w:tc>
        <w:tc>
          <w:tcPr>
            <w:tcW w:w="2611" w:type="dxa"/>
          </w:tcPr>
          <w:p w14:paraId="671EF277" w14:textId="77777777" w:rsidR="00F949B0" w:rsidRDefault="00F949B0" w:rsidP="00F949B0">
            <w:pPr>
              <w:widowControl w:val="0"/>
              <w:jc w:val="center"/>
            </w:pPr>
            <w:r>
              <w:t>Total</w:t>
            </w:r>
          </w:p>
        </w:tc>
        <w:tc>
          <w:tcPr>
            <w:tcW w:w="2611" w:type="dxa"/>
          </w:tcPr>
          <w:p w14:paraId="29489BB2" w14:textId="77777777" w:rsidR="00F949B0" w:rsidRDefault="00F949B0" w:rsidP="00F949B0">
            <w:pPr>
              <w:widowControl w:val="0"/>
            </w:pPr>
          </w:p>
        </w:tc>
      </w:tr>
      <w:tr w:rsidR="00F949B0" w14:paraId="6834E843" w14:textId="77777777" w:rsidTr="00F949B0">
        <w:trPr>
          <w:trHeight w:val="323"/>
        </w:trPr>
        <w:tc>
          <w:tcPr>
            <w:tcW w:w="5220" w:type="dxa"/>
            <w:gridSpan w:val="2"/>
            <w:vMerge/>
          </w:tcPr>
          <w:p w14:paraId="7AE5802D" w14:textId="77777777" w:rsidR="00F949B0" w:rsidRDefault="00F949B0" w:rsidP="00F949B0">
            <w:pPr>
              <w:widowControl w:val="0"/>
            </w:pPr>
          </w:p>
        </w:tc>
        <w:tc>
          <w:tcPr>
            <w:tcW w:w="2611" w:type="dxa"/>
          </w:tcPr>
          <w:p w14:paraId="5173400C" w14:textId="77777777" w:rsidR="00F949B0" w:rsidRDefault="00F949B0" w:rsidP="00F949B0">
            <w:pPr>
              <w:widowControl w:val="0"/>
              <w:jc w:val="center"/>
            </w:pPr>
            <w:r>
              <w:t>Date</w:t>
            </w:r>
          </w:p>
        </w:tc>
        <w:tc>
          <w:tcPr>
            <w:tcW w:w="2611" w:type="dxa"/>
          </w:tcPr>
          <w:p w14:paraId="4D6CF662" w14:textId="77777777" w:rsidR="00F949B0" w:rsidRDefault="00F949B0" w:rsidP="00F949B0">
            <w:pPr>
              <w:widowControl w:val="0"/>
            </w:pPr>
          </w:p>
        </w:tc>
      </w:tr>
    </w:tbl>
    <w:tbl>
      <w:tblPr>
        <w:tblStyle w:val="TableGrid"/>
        <w:tblW w:w="10476" w:type="dxa"/>
        <w:tblInd w:w="-572" w:type="dxa"/>
        <w:tblLook w:val="04A0" w:firstRow="1" w:lastRow="0" w:firstColumn="1" w:lastColumn="0" w:noHBand="0" w:noVBand="1"/>
      </w:tblPr>
      <w:tblGrid>
        <w:gridCol w:w="10476"/>
      </w:tblGrid>
      <w:tr w:rsidR="00F949B0" w14:paraId="76FCF34A" w14:textId="77777777" w:rsidTr="00F949B0">
        <w:trPr>
          <w:trHeight w:val="304"/>
        </w:trPr>
        <w:tc>
          <w:tcPr>
            <w:tcW w:w="10476" w:type="dxa"/>
          </w:tcPr>
          <w:p w14:paraId="3C146F41" w14:textId="28786FD6" w:rsidR="00F949B0" w:rsidRPr="00F949B0" w:rsidRDefault="00F949B0" w:rsidP="009C3BCD">
            <w:pPr>
              <w:widowControl w:val="0"/>
              <w:rPr>
                <w:b/>
                <w:bCs/>
              </w:rPr>
            </w:pPr>
            <w:r w:rsidRPr="00F949B0">
              <w:rPr>
                <w:b/>
                <w:bCs/>
              </w:rPr>
              <w:t>NOTES</w:t>
            </w:r>
          </w:p>
        </w:tc>
      </w:tr>
      <w:tr w:rsidR="00F949B0" w14:paraId="0081150E" w14:textId="77777777" w:rsidTr="00F949B0">
        <w:trPr>
          <w:trHeight w:val="287"/>
        </w:trPr>
        <w:tc>
          <w:tcPr>
            <w:tcW w:w="10476" w:type="dxa"/>
          </w:tcPr>
          <w:p w14:paraId="610E668D" w14:textId="77777777" w:rsidR="00F949B0" w:rsidRDefault="00F949B0" w:rsidP="009C3BCD">
            <w:pPr>
              <w:widowControl w:val="0"/>
            </w:pPr>
          </w:p>
        </w:tc>
      </w:tr>
      <w:tr w:rsidR="00F949B0" w14:paraId="7DC7A8F1" w14:textId="77777777" w:rsidTr="00F949B0">
        <w:trPr>
          <w:trHeight w:val="304"/>
        </w:trPr>
        <w:tc>
          <w:tcPr>
            <w:tcW w:w="10476" w:type="dxa"/>
          </w:tcPr>
          <w:p w14:paraId="731167CA" w14:textId="77777777" w:rsidR="00F949B0" w:rsidRDefault="00F949B0" w:rsidP="009C3BCD">
            <w:pPr>
              <w:widowControl w:val="0"/>
            </w:pPr>
          </w:p>
        </w:tc>
      </w:tr>
      <w:tr w:rsidR="00F949B0" w14:paraId="44964BD4" w14:textId="77777777" w:rsidTr="00F949B0">
        <w:trPr>
          <w:trHeight w:val="287"/>
        </w:trPr>
        <w:tc>
          <w:tcPr>
            <w:tcW w:w="10476" w:type="dxa"/>
          </w:tcPr>
          <w:p w14:paraId="6FA914F7" w14:textId="77777777" w:rsidR="00F949B0" w:rsidRDefault="00F949B0" w:rsidP="009C3BCD">
            <w:pPr>
              <w:widowControl w:val="0"/>
            </w:pPr>
          </w:p>
        </w:tc>
      </w:tr>
      <w:tr w:rsidR="00F949B0" w14:paraId="5F8FDCB6" w14:textId="77777777" w:rsidTr="00F949B0">
        <w:trPr>
          <w:trHeight w:val="304"/>
        </w:trPr>
        <w:tc>
          <w:tcPr>
            <w:tcW w:w="10476" w:type="dxa"/>
          </w:tcPr>
          <w:p w14:paraId="54E7E6D8" w14:textId="77777777" w:rsidR="00F949B0" w:rsidRDefault="00F949B0" w:rsidP="009C3BCD">
            <w:pPr>
              <w:widowControl w:val="0"/>
            </w:pPr>
            <w:bookmarkStart w:id="0" w:name="_GoBack"/>
            <w:bookmarkEnd w:id="0"/>
          </w:p>
        </w:tc>
      </w:tr>
    </w:tbl>
    <w:p w14:paraId="6A529F2C" w14:textId="77777777" w:rsidR="00CD6782" w:rsidRDefault="00F949B0" w:rsidP="009C3BCD">
      <w:pPr>
        <w:widowControl w:val="0"/>
      </w:pPr>
    </w:p>
    <w:sectPr w:rsidR="00CD67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6A18" w14:textId="77777777" w:rsidR="00F949B0" w:rsidRDefault="00F949B0" w:rsidP="00F949B0">
      <w:pPr>
        <w:spacing w:after="0" w:line="240" w:lineRule="auto"/>
      </w:pPr>
      <w:r>
        <w:separator/>
      </w:r>
    </w:p>
  </w:endnote>
  <w:endnote w:type="continuationSeparator" w:id="0">
    <w:p w14:paraId="6B1A44A5" w14:textId="77777777" w:rsidR="00F949B0" w:rsidRDefault="00F949B0" w:rsidP="00F9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EEFF" w14:textId="77777777" w:rsidR="00F949B0" w:rsidRDefault="00F949B0" w:rsidP="00F949B0">
      <w:pPr>
        <w:spacing w:after="0" w:line="240" w:lineRule="auto"/>
      </w:pPr>
      <w:r>
        <w:separator/>
      </w:r>
    </w:p>
  </w:footnote>
  <w:footnote w:type="continuationSeparator" w:id="0">
    <w:p w14:paraId="3DB719A9" w14:textId="77777777" w:rsidR="00F949B0" w:rsidRDefault="00F949B0" w:rsidP="00F9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EB38" w14:textId="03F91654" w:rsidR="00F949B0" w:rsidRDefault="00F949B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029F79A" wp14:editId="150CBF9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51D7D59" w14:textId="4897AEB6" w:rsidR="00F949B0" w:rsidRDefault="00F949B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your business name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029F79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51D7D59" w14:textId="4897AEB6" w:rsidR="00F949B0" w:rsidRDefault="00F949B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your business name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CD"/>
    <w:rsid w:val="00082526"/>
    <w:rsid w:val="00125086"/>
    <w:rsid w:val="0046002E"/>
    <w:rsid w:val="005F2B92"/>
    <w:rsid w:val="006846DB"/>
    <w:rsid w:val="0072098D"/>
    <w:rsid w:val="007B6DC6"/>
    <w:rsid w:val="00895D95"/>
    <w:rsid w:val="009C3BCD"/>
    <w:rsid w:val="00AA79FE"/>
    <w:rsid w:val="00B77E15"/>
    <w:rsid w:val="00CF2739"/>
    <w:rsid w:val="00E734CA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1F515"/>
  <w15:chartTrackingRefBased/>
  <w15:docId w15:val="{E2AB65E7-58B8-4807-BFF4-C3B03EF3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B0"/>
  </w:style>
  <w:style w:type="paragraph" w:styleId="Footer">
    <w:name w:val="footer"/>
    <w:basedOn w:val="Normal"/>
    <w:link w:val="FooterChar"/>
    <w:uiPriority w:val="99"/>
    <w:unhideWhenUsed/>
    <w:rsid w:val="00F94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business name</dc:title>
  <dc:subject/>
  <dc:creator>BLACK EYE GRAPHICS</dc:creator>
  <cp:keywords/>
  <dc:description/>
  <cp:lastModifiedBy>modern app designs</cp:lastModifiedBy>
  <cp:revision>2</cp:revision>
  <dcterms:created xsi:type="dcterms:W3CDTF">2019-09-14T22:08:00Z</dcterms:created>
  <dcterms:modified xsi:type="dcterms:W3CDTF">2019-09-14T22:08:00Z</dcterms:modified>
</cp:coreProperties>
</file>